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DF7" w:rsidRDefault="008D6DF7" w:rsidP="008D6D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Zasadnutie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1.9.2020 v B. Bystrici, okrem iných:</w:t>
      </w:r>
    </w:p>
    <w:p w:rsidR="008D6DF7" w:rsidRDefault="008D6DF7" w:rsidP="008D6DF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Zobral na vedomie</w:t>
      </w:r>
      <w:r>
        <w:rPr>
          <w:rFonts w:ascii="Arial" w:hAnsi="Arial" w:cs="Arial"/>
          <w:sz w:val="20"/>
          <w:szCs w:val="20"/>
        </w:rPr>
        <w:t>:</w:t>
      </w:r>
    </w:p>
    <w:p w:rsidR="008D6DF7" w:rsidRDefault="008D6DF7" w:rsidP="008D6DF7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kontrolu plnenia uznesení VV, vykonanú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D6DF7" w:rsidRDefault="008D6DF7" w:rsidP="008D6DF7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aktuálne informácie podané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 rokovania orgánov SFZ a aktuálne informácie o stave príprav na prestavbu budovy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D6DF7" w:rsidRDefault="008D6DF7" w:rsidP="008D6DF7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predsedu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priebehu Aktívu ŠTK, KM – bez účasti zástupcov FK, prostredníctvom ISSF a informácií na stránke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D6DF7" w:rsidRDefault="008D6DF7" w:rsidP="008D6DF7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predsedu ŠTK o rozbehu súťaží, vrátane SP a informáciu predsedu KM (v el. podobe) o pripravenosti a rozbehu súťaží mládeže.</w:t>
      </w:r>
    </w:p>
    <w:p w:rsidR="008D6DF7" w:rsidRDefault="008D6DF7" w:rsidP="008D6DF7">
      <w:pPr>
        <w:pStyle w:val="Odsekzoznamu"/>
        <w:numPr>
          <w:ilvl w:val="0"/>
          <w:numId w:val="1"/>
        </w:num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predsedu HK o platobnej disciplíne FK,</w:t>
      </w:r>
    </w:p>
    <w:p w:rsidR="008D6DF7" w:rsidRDefault="008D6DF7" w:rsidP="008D6DF7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o hospodárení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I. polrok 2020, ktorú podal predseda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8D6DF7" w:rsidRDefault="008D6DF7" w:rsidP="008D6DF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Prerokoval:</w:t>
      </w:r>
    </w:p>
    <w:p w:rsidR="008D6DF7" w:rsidRDefault="008D6DF7" w:rsidP="008D6DF7">
      <w:pPr>
        <w:pStyle w:val="Odsekzoznamu"/>
        <w:numPr>
          <w:ilvl w:val="0"/>
          <w:numId w:val="1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Prípravu R a DZ na nový súťažný ročník a prijal opatrenia. </w:t>
      </w:r>
    </w:p>
    <w:p w:rsidR="008D6DF7" w:rsidRDefault="008D6DF7" w:rsidP="008D6DF7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Schválil:</w:t>
      </w:r>
    </w:p>
    <w:p w:rsidR="008D6DF7" w:rsidRDefault="008D6DF7" w:rsidP="008D6DF7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predsedu KM, v zmysle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 kap. V, čl. 5/a, za odhlásenie družstva dorastu po vyžrebovaní poplatok vo výške 500 €, podľa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2020/2021 kap. XXIII. bod 3, pre </w:t>
      </w:r>
      <w:r>
        <w:rPr>
          <w:rFonts w:ascii="Arial" w:hAnsi="Arial" w:cs="Arial"/>
          <w:b/>
          <w:sz w:val="20"/>
          <w:szCs w:val="20"/>
        </w:rPr>
        <w:t xml:space="preserve">FK </w:t>
      </w:r>
      <w:proofErr w:type="spellStart"/>
      <w:r>
        <w:rPr>
          <w:rFonts w:ascii="Arial" w:hAnsi="Arial" w:cs="Arial"/>
          <w:b/>
          <w:sz w:val="20"/>
          <w:szCs w:val="20"/>
        </w:rPr>
        <w:t>Rakytovce</w:t>
      </w:r>
      <w:proofErr w:type="spellEnd"/>
      <w:r>
        <w:rPr>
          <w:rFonts w:ascii="Arial" w:hAnsi="Arial" w:cs="Arial"/>
          <w:sz w:val="20"/>
          <w:szCs w:val="20"/>
        </w:rPr>
        <w:t>. Uvedený poplatok bude zahrnutý do MZF klubu za obdobie 09 2020,</w:t>
      </w:r>
    </w:p>
    <w:p w:rsidR="008D6DF7" w:rsidRDefault="008D6DF7" w:rsidP="008D6DF7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členov komisií a úsekov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pre súťažný ročník 2020/2021: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ŠTK -  </w:t>
      </w:r>
      <w:r>
        <w:rPr>
          <w:rFonts w:ascii="Arial" w:hAnsi="Arial" w:cs="Arial"/>
          <w:b/>
          <w:sz w:val="20"/>
          <w:szCs w:val="20"/>
        </w:rPr>
        <w:t xml:space="preserve">Jaroslav </w:t>
      </w:r>
      <w:proofErr w:type="spellStart"/>
      <w:r>
        <w:rPr>
          <w:rFonts w:ascii="Arial" w:hAnsi="Arial" w:cs="Arial"/>
          <w:b/>
          <w:sz w:val="20"/>
          <w:szCs w:val="20"/>
        </w:rPr>
        <w:t>Jekkel</w:t>
      </w:r>
      <w:proofErr w:type="spellEnd"/>
      <w:r>
        <w:rPr>
          <w:rFonts w:ascii="Arial" w:hAnsi="Arial" w:cs="Arial"/>
          <w:sz w:val="20"/>
          <w:szCs w:val="20"/>
        </w:rPr>
        <w:t xml:space="preserve"> – predseda, Pavol Turňa – podpredseda, </w:t>
      </w:r>
      <w:proofErr w:type="spellStart"/>
      <w:r>
        <w:rPr>
          <w:rFonts w:ascii="Arial" w:hAnsi="Arial" w:cs="Arial"/>
          <w:sz w:val="20"/>
          <w:szCs w:val="20"/>
        </w:rPr>
        <w:t>Brenislav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Braučok</w:t>
      </w:r>
      <w:proofErr w:type="spellEnd"/>
      <w:r>
        <w:rPr>
          <w:rFonts w:ascii="Arial" w:hAnsi="Arial" w:cs="Arial"/>
          <w:sz w:val="20"/>
          <w:szCs w:val="20"/>
        </w:rPr>
        <w:t xml:space="preserve"> – tajomník komisie,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Stanislav Horný, Jozef </w:t>
      </w:r>
      <w:proofErr w:type="spellStart"/>
      <w:r>
        <w:rPr>
          <w:rFonts w:ascii="Arial" w:hAnsi="Arial" w:cs="Arial"/>
          <w:sz w:val="20"/>
          <w:szCs w:val="20"/>
        </w:rPr>
        <w:t>Čunderlík</w:t>
      </w:r>
      <w:proofErr w:type="spellEnd"/>
      <w:r>
        <w:rPr>
          <w:rFonts w:ascii="Arial" w:hAnsi="Arial" w:cs="Arial"/>
          <w:sz w:val="20"/>
          <w:szCs w:val="20"/>
        </w:rPr>
        <w:t xml:space="preserve">, Marián </w:t>
      </w:r>
      <w:proofErr w:type="spellStart"/>
      <w:r>
        <w:rPr>
          <w:rFonts w:ascii="Arial" w:hAnsi="Arial" w:cs="Arial"/>
          <w:sz w:val="20"/>
          <w:szCs w:val="20"/>
        </w:rPr>
        <w:t>Lauer</w:t>
      </w:r>
      <w:proofErr w:type="spellEnd"/>
      <w:r>
        <w:rPr>
          <w:rFonts w:ascii="Arial" w:hAnsi="Arial" w:cs="Arial"/>
          <w:sz w:val="20"/>
          <w:szCs w:val="20"/>
        </w:rPr>
        <w:t xml:space="preserve"> – členovia súťažného úseku.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KM –  </w:t>
      </w:r>
      <w:r>
        <w:rPr>
          <w:rFonts w:ascii="Arial" w:hAnsi="Arial" w:cs="Arial"/>
          <w:b/>
          <w:sz w:val="20"/>
          <w:szCs w:val="20"/>
        </w:rPr>
        <w:t>Vladimír Remeselník</w:t>
      </w:r>
      <w:r>
        <w:rPr>
          <w:rFonts w:ascii="Arial" w:hAnsi="Arial" w:cs="Arial"/>
          <w:sz w:val="20"/>
          <w:szCs w:val="20"/>
        </w:rPr>
        <w:t xml:space="preserve"> – predseda, František </w:t>
      </w:r>
      <w:proofErr w:type="spellStart"/>
      <w:r>
        <w:rPr>
          <w:rFonts w:ascii="Arial" w:hAnsi="Arial" w:cs="Arial"/>
          <w:sz w:val="20"/>
          <w:szCs w:val="20"/>
        </w:rPr>
        <w:t>Mrmus</w:t>
      </w:r>
      <w:proofErr w:type="spellEnd"/>
      <w:r>
        <w:rPr>
          <w:rFonts w:ascii="Arial" w:hAnsi="Arial" w:cs="Arial"/>
          <w:sz w:val="20"/>
          <w:szCs w:val="20"/>
        </w:rPr>
        <w:t xml:space="preserve">, Martin </w:t>
      </w:r>
      <w:proofErr w:type="spellStart"/>
      <w:r>
        <w:rPr>
          <w:rFonts w:ascii="Arial" w:hAnsi="Arial" w:cs="Arial"/>
          <w:sz w:val="20"/>
          <w:szCs w:val="20"/>
        </w:rPr>
        <w:t>Fungáč</w:t>
      </w:r>
      <w:proofErr w:type="spellEnd"/>
      <w:r>
        <w:rPr>
          <w:rFonts w:ascii="Arial" w:hAnsi="Arial" w:cs="Arial"/>
          <w:sz w:val="20"/>
          <w:szCs w:val="20"/>
        </w:rPr>
        <w:t xml:space="preserve">, Peter </w:t>
      </w:r>
      <w:proofErr w:type="spellStart"/>
      <w:r>
        <w:rPr>
          <w:rFonts w:ascii="Arial" w:hAnsi="Arial" w:cs="Arial"/>
          <w:sz w:val="20"/>
          <w:szCs w:val="20"/>
        </w:rPr>
        <w:t>Imre</w:t>
      </w:r>
      <w:proofErr w:type="spellEnd"/>
      <w:r>
        <w:rPr>
          <w:rFonts w:ascii="Arial" w:hAnsi="Arial" w:cs="Arial"/>
          <w:sz w:val="20"/>
          <w:szCs w:val="20"/>
        </w:rPr>
        <w:t>, Jozef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Martinský a Ján Havran (referent ISSF) – členovia, Michaela </w:t>
      </w:r>
      <w:proofErr w:type="spellStart"/>
      <w:r>
        <w:rPr>
          <w:rFonts w:ascii="Arial" w:hAnsi="Arial" w:cs="Arial"/>
          <w:sz w:val="20"/>
          <w:szCs w:val="20"/>
        </w:rPr>
        <w:t>Potančoková</w:t>
      </w:r>
      <w:proofErr w:type="spellEnd"/>
      <w:r>
        <w:rPr>
          <w:rFonts w:ascii="Arial" w:hAnsi="Arial" w:cs="Arial"/>
          <w:sz w:val="20"/>
          <w:szCs w:val="20"/>
        </w:rPr>
        <w:t xml:space="preserve"> – tajomník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komisie, Patrik </w:t>
      </w:r>
      <w:proofErr w:type="spellStart"/>
      <w:r>
        <w:rPr>
          <w:rFonts w:ascii="Arial" w:hAnsi="Arial" w:cs="Arial"/>
          <w:sz w:val="20"/>
          <w:szCs w:val="20"/>
        </w:rPr>
        <w:t>Hrivo</w:t>
      </w:r>
      <w:proofErr w:type="spellEnd"/>
      <w:r>
        <w:rPr>
          <w:rFonts w:ascii="Arial" w:hAnsi="Arial" w:cs="Arial"/>
          <w:sz w:val="20"/>
          <w:szCs w:val="20"/>
        </w:rPr>
        <w:t xml:space="preserve">, Roman </w:t>
      </w:r>
      <w:proofErr w:type="spellStart"/>
      <w:r>
        <w:rPr>
          <w:rFonts w:ascii="Arial" w:hAnsi="Arial" w:cs="Arial"/>
          <w:sz w:val="20"/>
          <w:szCs w:val="20"/>
        </w:rPr>
        <w:t>Kaštan</w:t>
      </w:r>
      <w:proofErr w:type="spellEnd"/>
      <w:r>
        <w:rPr>
          <w:rFonts w:ascii="Arial" w:hAnsi="Arial" w:cs="Arial"/>
          <w:sz w:val="20"/>
          <w:szCs w:val="20"/>
        </w:rPr>
        <w:t xml:space="preserve">, Dávid Hrobárik, Michaela </w:t>
      </w:r>
      <w:proofErr w:type="spellStart"/>
      <w:r>
        <w:rPr>
          <w:rFonts w:ascii="Arial" w:hAnsi="Arial" w:cs="Arial"/>
          <w:sz w:val="20"/>
          <w:szCs w:val="20"/>
        </w:rPr>
        <w:t>Potančoková</w:t>
      </w:r>
      <w:proofErr w:type="spellEnd"/>
      <w:r>
        <w:rPr>
          <w:rFonts w:ascii="Arial" w:hAnsi="Arial" w:cs="Arial"/>
          <w:sz w:val="20"/>
          <w:szCs w:val="20"/>
        </w:rPr>
        <w:t xml:space="preserve"> a Adam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>
        <w:rPr>
          <w:rFonts w:ascii="Arial" w:hAnsi="Arial" w:cs="Arial"/>
          <w:sz w:val="20"/>
          <w:szCs w:val="20"/>
        </w:rPr>
        <w:t>Jekkel</w:t>
      </w:r>
      <w:proofErr w:type="spellEnd"/>
      <w:r>
        <w:rPr>
          <w:rFonts w:ascii="Arial" w:hAnsi="Arial" w:cs="Arial"/>
          <w:sz w:val="20"/>
          <w:szCs w:val="20"/>
        </w:rPr>
        <w:t xml:space="preserve"> – členovia úseku ISSF KM.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DK –   </w:t>
      </w:r>
      <w:r>
        <w:rPr>
          <w:rFonts w:ascii="Arial" w:hAnsi="Arial" w:cs="Arial"/>
          <w:b/>
          <w:sz w:val="20"/>
          <w:szCs w:val="20"/>
        </w:rPr>
        <w:t xml:space="preserve">Miroslav </w:t>
      </w:r>
      <w:proofErr w:type="spellStart"/>
      <w:r>
        <w:rPr>
          <w:rFonts w:ascii="Arial" w:hAnsi="Arial" w:cs="Arial"/>
          <w:b/>
          <w:sz w:val="20"/>
          <w:szCs w:val="20"/>
        </w:rPr>
        <w:t>Schneider</w:t>
      </w:r>
      <w:proofErr w:type="spellEnd"/>
      <w:r>
        <w:rPr>
          <w:rFonts w:ascii="Arial" w:hAnsi="Arial" w:cs="Arial"/>
          <w:sz w:val="20"/>
          <w:szCs w:val="20"/>
        </w:rPr>
        <w:t xml:space="preserve"> – predseda, </w:t>
      </w:r>
      <w:proofErr w:type="spellStart"/>
      <w:r>
        <w:rPr>
          <w:rFonts w:ascii="Arial" w:hAnsi="Arial" w:cs="Arial"/>
          <w:sz w:val="20"/>
          <w:szCs w:val="20"/>
        </w:rPr>
        <w:t>Dučan</w:t>
      </w:r>
      <w:proofErr w:type="spellEnd"/>
      <w:r>
        <w:rPr>
          <w:rFonts w:ascii="Arial" w:hAnsi="Arial" w:cs="Arial"/>
          <w:sz w:val="20"/>
          <w:szCs w:val="20"/>
        </w:rPr>
        <w:t xml:space="preserve"> Gregor – podpredseda, Rastislav Kuba, Miloš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Hnilica (tajomník komisie), Dušan </w:t>
      </w:r>
      <w:proofErr w:type="spellStart"/>
      <w:r>
        <w:rPr>
          <w:rFonts w:ascii="Arial" w:hAnsi="Arial" w:cs="Arial"/>
          <w:sz w:val="20"/>
          <w:szCs w:val="20"/>
        </w:rPr>
        <w:t>Šimun</w:t>
      </w:r>
      <w:proofErr w:type="spellEnd"/>
      <w:r>
        <w:rPr>
          <w:rFonts w:ascii="Arial" w:hAnsi="Arial" w:cs="Arial"/>
          <w:sz w:val="20"/>
          <w:szCs w:val="20"/>
        </w:rPr>
        <w:t>, Zdenko Považan a Pavel Jánošík – členovia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komisie.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KR –    </w:t>
      </w:r>
      <w:r>
        <w:rPr>
          <w:rFonts w:ascii="Arial" w:hAnsi="Arial" w:cs="Arial"/>
          <w:b/>
          <w:sz w:val="20"/>
          <w:szCs w:val="20"/>
        </w:rPr>
        <w:t xml:space="preserve">Martin </w:t>
      </w:r>
      <w:proofErr w:type="spellStart"/>
      <w:r>
        <w:rPr>
          <w:rFonts w:ascii="Arial" w:hAnsi="Arial" w:cs="Arial"/>
          <w:b/>
          <w:sz w:val="20"/>
          <w:szCs w:val="20"/>
        </w:rPr>
        <w:t>Balko</w:t>
      </w:r>
      <w:proofErr w:type="spellEnd"/>
      <w:r>
        <w:rPr>
          <w:rFonts w:ascii="Arial" w:hAnsi="Arial" w:cs="Arial"/>
          <w:sz w:val="20"/>
          <w:szCs w:val="20"/>
        </w:rPr>
        <w:t xml:space="preserve"> – predseda, Karol </w:t>
      </w:r>
      <w:proofErr w:type="spellStart"/>
      <w:r>
        <w:rPr>
          <w:rFonts w:ascii="Arial" w:hAnsi="Arial" w:cs="Arial"/>
          <w:sz w:val="20"/>
          <w:szCs w:val="20"/>
        </w:rPr>
        <w:t>Poláček</w:t>
      </w:r>
      <w:proofErr w:type="spellEnd"/>
      <w:r>
        <w:rPr>
          <w:rFonts w:ascii="Arial" w:hAnsi="Arial" w:cs="Arial"/>
          <w:sz w:val="20"/>
          <w:szCs w:val="20"/>
        </w:rPr>
        <w:t xml:space="preserve"> – podpredseda (vedúci úseku DZ), Miroslava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>
        <w:rPr>
          <w:rFonts w:ascii="Arial" w:hAnsi="Arial" w:cs="Arial"/>
          <w:sz w:val="20"/>
          <w:szCs w:val="20"/>
        </w:rPr>
        <w:t>Migaľová</w:t>
      </w:r>
      <w:proofErr w:type="spellEnd"/>
      <w:r>
        <w:rPr>
          <w:rFonts w:ascii="Arial" w:hAnsi="Arial" w:cs="Arial"/>
          <w:sz w:val="20"/>
          <w:szCs w:val="20"/>
        </w:rPr>
        <w:t xml:space="preserve"> (vedúca technického úseku), Ľubomír Samotný (vedúci obsadzovacieho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úseku), Michal </w:t>
      </w:r>
      <w:proofErr w:type="spellStart"/>
      <w:r>
        <w:rPr>
          <w:rFonts w:ascii="Arial" w:hAnsi="Arial" w:cs="Arial"/>
          <w:sz w:val="20"/>
          <w:szCs w:val="20"/>
        </w:rPr>
        <w:t>Očenáš</w:t>
      </w:r>
      <w:proofErr w:type="spellEnd"/>
      <w:r>
        <w:rPr>
          <w:rFonts w:ascii="Arial" w:hAnsi="Arial" w:cs="Arial"/>
          <w:sz w:val="20"/>
          <w:szCs w:val="20"/>
        </w:rPr>
        <w:t xml:space="preserve"> (vedúci školiaceho úseku), Andrej </w:t>
      </w:r>
      <w:proofErr w:type="spellStart"/>
      <w:r>
        <w:rPr>
          <w:rFonts w:ascii="Arial" w:hAnsi="Arial" w:cs="Arial"/>
          <w:sz w:val="20"/>
          <w:szCs w:val="20"/>
        </w:rPr>
        <w:t>Hrmo</w:t>
      </w:r>
      <w:proofErr w:type="spellEnd"/>
      <w:r>
        <w:rPr>
          <w:rFonts w:ascii="Arial" w:hAnsi="Arial" w:cs="Arial"/>
          <w:sz w:val="20"/>
          <w:szCs w:val="20"/>
        </w:rPr>
        <w:t xml:space="preserve"> (tajomník komisie) – 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členovia komisie,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Ivan Roštár a Miroslav Debnár, Marek Veky – členovia úseku DZ KR, Mária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>
        <w:rPr>
          <w:rFonts w:ascii="Arial" w:hAnsi="Arial" w:cs="Arial"/>
          <w:sz w:val="20"/>
          <w:szCs w:val="20"/>
        </w:rPr>
        <w:t>Súkeníková</w:t>
      </w:r>
      <w:proofErr w:type="spellEnd"/>
      <w:r>
        <w:rPr>
          <w:rFonts w:ascii="Arial" w:hAnsi="Arial" w:cs="Arial"/>
          <w:sz w:val="20"/>
          <w:szCs w:val="20"/>
        </w:rPr>
        <w:t xml:space="preserve">, Marek </w:t>
      </w:r>
      <w:proofErr w:type="spellStart"/>
      <w:r>
        <w:rPr>
          <w:rFonts w:ascii="Arial" w:hAnsi="Arial" w:cs="Arial"/>
          <w:sz w:val="20"/>
          <w:szCs w:val="20"/>
        </w:rPr>
        <w:t>Mastiš</w:t>
      </w:r>
      <w:proofErr w:type="spellEnd"/>
      <w:r>
        <w:rPr>
          <w:rFonts w:ascii="Arial" w:hAnsi="Arial" w:cs="Arial"/>
          <w:sz w:val="20"/>
          <w:szCs w:val="20"/>
        </w:rPr>
        <w:t xml:space="preserve">, Maroš </w:t>
      </w:r>
      <w:proofErr w:type="spellStart"/>
      <w:r>
        <w:rPr>
          <w:rFonts w:ascii="Arial" w:hAnsi="Arial" w:cs="Arial"/>
          <w:sz w:val="20"/>
          <w:szCs w:val="20"/>
        </w:rPr>
        <w:t>Libiak</w:t>
      </w:r>
      <w:proofErr w:type="spellEnd"/>
      <w:r>
        <w:rPr>
          <w:rFonts w:ascii="Arial" w:hAnsi="Arial" w:cs="Arial"/>
          <w:sz w:val="20"/>
          <w:szCs w:val="20"/>
        </w:rPr>
        <w:t xml:space="preserve"> a Peter Čajka – členovia technického úseku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KR, Tomáš </w:t>
      </w:r>
      <w:proofErr w:type="spellStart"/>
      <w:r>
        <w:rPr>
          <w:rFonts w:ascii="Arial" w:hAnsi="Arial" w:cs="Arial"/>
          <w:sz w:val="20"/>
          <w:szCs w:val="20"/>
        </w:rPr>
        <w:t>Batiz</w:t>
      </w:r>
      <w:proofErr w:type="spellEnd"/>
      <w:r>
        <w:rPr>
          <w:rFonts w:ascii="Arial" w:hAnsi="Arial" w:cs="Arial"/>
          <w:sz w:val="20"/>
          <w:szCs w:val="20"/>
        </w:rPr>
        <w:t xml:space="preserve"> a Karol </w:t>
      </w:r>
      <w:proofErr w:type="spellStart"/>
      <w:r>
        <w:rPr>
          <w:rFonts w:ascii="Arial" w:hAnsi="Arial" w:cs="Arial"/>
          <w:sz w:val="20"/>
          <w:szCs w:val="20"/>
        </w:rPr>
        <w:t>Poláček</w:t>
      </w:r>
      <w:proofErr w:type="spellEnd"/>
      <w:r>
        <w:rPr>
          <w:rFonts w:ascii="Arial" w:hAnsi="Arial" w:cs="Arial"/>
          <w:sz w:val="20"/>
          <w:szCs w:val="20"/>
        </w:rPr>
        <w:t xml:space="preserve"> – členovia obsadzovacieho úseku KR, Viliam </w:t>
      </w:r>
      <w:proofErr w:type="spellStart"/>
      <w:r>
        <w:rPr>
          <w:rFonts w:ascii="Arial" w:hAnsi="Arial" w:cs="Arial"/>
          <w:sz w:val="20"/>
          <w:szCs w:val="20"/>
        </w:rPr>
        <w:t>Vais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Dušan Hrčka, Bystrík Nemček, Ivan Roštár a Karol </w:t>
      </w:r>
      <w:proofErr w:type="spellStart"/>
      <w:r>
        <w:rPr>
          <w:rFonts w:ascii="Arial" w:hAnsi="Arial" w:cs="Arial"/>
          <w:sz w:val="20"/>
          <w:szCs w:val="20"/>
        </w:rPr>
        <w:t>Ihring</w:t>
      </w:r>
      <w:proofErr w:type="spellEnd"/>
      <w:r>
        <w:rPr>
          <w:rFonts w:ascii="Arial" w:hAnsi="Arial" w:cs="Arial"/>
          <w:sz w:val="20"/>
          <w:szCs w:val="20"/>
        </w:rPr>
        <w:t xml:space="preserve">  –  členovia školiaceho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a organizačného úseku KR.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TMK – </w:t>
      </w:r>
      <w:r>
        <w:rPr>
          <w:rFonts w:ascii="Arial" w:hAnsi="Arial" w:cs="Arial"/>
          <w:b/>
          <w:sz w:val="20"/>
          <w:szCs w:val="20"/>
        </w:rPr>
        <w:t>Vojtech Kováč</w:t>
      </w:r>
      <w:r>
        <w:rPr>
          <w:rFonts w:ascii="Arial" w:hAnsi="Arial" w:cs="Arial"/>
          <w:sz w:val="20"/>
          <w:szCs w:val="20"/>
        </w:rPr>
        <w:t xml:space="preserve"> – predseda, Pavel </w:t>
      </w:r>
      <w:proofErr w:type="spellStart"/>
      <w:r>
        <w:rPr>
          <w:rFonts w:ascii="Arial" w:hAnsi="Arial" w:cs="Arial"/>
          <w:sz w:val="20"/>
          <w:szCs w:val="20"/>
        </w:rPr>
        <w:t>Frigmanský</w:t>
      </w:r>
      <w:proofErr w:type="spellEnd"/>
      <w:r>
        <w:rPr>
          <w:rFonts w:ascii="Arial" w:hAnsi="Arial" w:cs="Arial"/>
          <w:sz w:val="20"/>
          <w:szCs w:val="20"/>
        </w:rPr>
        <w:t xml:space="preserve"> – podpredseda, Igor </w:t>
      </w:r>
      <w:proofErr w:type="spellStart"/>
      <w:r>
        <w:rPr>
          <w:rFonts w:ascii="Arial" w:hAnsi="Arial" w:cs="Arial"/>
          <w:sz w:val="20"/>
          <w:szCs w:val="20"/>
        </w:rPr>
        <w:t>Bella</w:t>
      </w:r>
      <w:proofErr w:type="spellEnd"/>
      <w:r>
        <w:rPr>
          <w:rFonts w:ascii="Arial" w:hAnsi="Arial" w:cs="Arial"/>
          <w:sz w:val="20"/>
          <w:szCs w:val="20"/>
        </w:rPr>
        <w:t>, Miroslav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Král, Marián </w:t>
      </w:r>
      <w:proofErr w:type="spellStart"/>
      <w:r>
        <w:rPr>
          <w:rFonts w:ascii="Arial" w:hAnsi="Arial" w:cs="Arial"/>
          <w:sz w:val="20"/>
          <w:szCs w:val="20"/>
        </w:rPr>
        <w:t>Berky</w:t>
      </w:r>
      <w:proofErr w:type="spellEnd"/>
      <w:r>
        <w:rPr>
          <w:rFonts w:ascii="Arial" w:hAnsi="Arial" w:cs="Arial"/>
          <w:sz w:val="20"/>
          <w:szCs w:val="20"/>
        </w:rPr>
        <w:t xml:space="preserve">, Miroslav Nemec, Ladislav </w:t>
      </w:r>
      <w:proofErr w:type="spellStart"/>
      <w:r>
        <w:rPr>
          <w:rFonts w:ascii="Arial" w:hAnsi="Arial" w:cs="Arial"/>
          <w:sz w:val="20"/>
          <w:szCs w:val="20"/>
        </w:rPr>
        <w:t>Dányi</w:t>
      </w:r>
      <w:proofErr w:type="spellEnd"/>
      <w:r>
        <w:rPr>
          <w:rFonts w:ascii="Arial" w:hAnsi="Arial" w:cs="Arial"/>
          <w:sz w:val="20"/>
          <w:szCs w:val="20"/>
        </w:rPr>
        <w:t xml:space="preserve">, Rastislav Kollár, Peter </w:t>
      </w:r>
      <w:proofErr w:type="spellStart"/>
      <w:r>
        <w:rPr>
          <w:rFonts w:ascii="Arial" w:hAnsi="Arial" w:cs="Arial"/>
          <w:sz w:val="20"/>
          <w:szCs w:val="20"/>
        </w:rPr>
        <w:t>Štefaňák</w:t>
      </w:r>
      <w:proofErr w:type="spellEnd"/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Tomáš </w:t>
      </w:r>
      <w:proofErr w:type="spellStart"/>
      <w:r>
        <w:rPr>
          <w:rFonts w:ascii="Arial" w:hAnsi="Arial" w:cs="Arial"/>
          <w:sz w:val="20"/>
          <w:szCs w:val="20"/>
        </w:rPr>
        <w:t>Hvostík</w:t>
      </w:r>
      <w:proofErr w:type="spellEnd"/>
      <w:r>
        <w:rPr>
          <w:rFonts w:ascii="Arial" w:hAnsi="Arial" w:cs="Arial"/>
          <w:sz w:val="20"/>
          <w:szCs w:val="20"/>
        </w:rPr>
        <w:t xml:space="preserve">  a Ján Štrba – členovia komisie.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MaK</w:t>
      </w:r>
      <w:proofErr w:type="spellEnd"/>
      <w:r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b/>
          <w:sz w:val="20"/>
          <w:szCs w:val="20"/>
        </w:rPr>
        <w:t xml:space="preserve">Stanislav </w:t>
      </w:r>
      <w:proofErr w:type="spellStart"/>
      <w:r>
        <w:rPr>
          <w:rFonts w:ascii="Arial" w:hAnsi="Arial" w:cs="Arial"/>
          <w:b/>
          <w:sz w:val="20"/>
          <w:szCs w:val="20"/>
        </w:rPr>
        <w:t>Špila</w:t>
      </w:r>
      <w:proofErr w:type="spellEnd"/>
      <w:r>
        <w:rPr>
          <w:rFonts w:ascii="Arial" w:hAnsi="Arial" w:cs="Arial"/>
          <w:sz w:val="20"/>
          <w:szCs w:val="20"/>
        </w:rPr>
        <w:t xml:space="preserve"> – predseda, Ladislav Matejka (tajomník komisie), Jozef </w:t>
      </w:r>
      <w:proofErr w:type="spellStart"/>
      <w:r>
        <w:rPr>
          <w:rFonts w:ascii="Arial" w:hAnsi="Arial" w:cs="Arial"/>
          <w:sz w:val="20"/>
          <w:szCs w:val="20"/>
        </w:rPr>
        <w:t>Hreus</w:t>
      </w:r>
      <w:proofErr w:type="spellEnd"/>
      <w:r>
        <w:rPr>
          <w:rFonts w:ascii="Arial" w:hAnsi="Arial" w:cs="Arial"/>
          <w:sz w:val="20"/>
          <w:szCs w:val="20"/>
        </w:rPr>
        <w:t xml:space="preserve"> – člen.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HK -     </w:t>
      </w:r>
      <w:r>
        <w:rPr>
          <w:rFonts w:ascii="Arial" w:hAnsi="Arial" w:cs="Arial"/>
          <w:b/>
          <w:sz w:val="20"/>
          <w:szCs w:val="20"/>
        </w:rPr>
        <w:t xml:space="preserve">Andrej </w:t>
      </w:r>
      <w:proofErr w:type="spellStart"/>
      <w:r>
        <w:rPr>
          <w:rFonts w:ascii="Arial" w:hAnsi="Arial" w:cs="Arial"/>
          <w:b/>
          <w:sz w:val="20"/>
          <w:szCs w:val="20"/>
        </w:rPr>
        <w:t>Stašiniak</w:t>
      </w:r>
      <w:proofErr w:type="spellEnd"/>
      <w:r>
        <w:rPr>
          <w:rFonts w:ascii="Arial" w:hAnsi="Arial" w:cs="Arial"/>
          <w:sz w:val="20"/>
          <w:szCs w:val="20"/>
        </w:rPr>
        <w:t xml:space="preserve"> – predseda, Dušan </w:t>
      </w:r>
      <w:proofErr w:type="spellStart"/>
      <w:r>
        <w:rPr>
          <w:rFonts w:ascii="Arial" w:hAnsi="Arial" w:cs="Arial"/>
          <w:sz w:val="20"/>
          <w:szCs w:val="20"/>
        </w:rPr>
        <w:t>Trčan</w:t>
      </w:r>
      <w:proofErr w:type="spellEnd"/>
      <w:r>
        <w:rPr>
          <w:rFonts w:ascii="Arial" w:hAnsi="Arial" w:cs="Arial"/>
          <w:sz w:val="20"/>
          <w:szCs w:val="20"/>
        </w:rPr>
        <w:t xml:space="preserve"> a Miroslav Debnár – členovia.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RK -     </w:t>
      </w:r>
      <w:r>
        <w:rPr>
          <w:rFonts w:ascii="Arial" w:hAnsi="Arial" w:cs="Arial"/>
          <w:b/>
          <w:sz w:val="20"/>
          <w:szCs w:val="20"/>
        </w:rPr>
        <w:t>Ladislav Slanec</w:t>
      </w:r>
      <w:r>
        <w:rPr>
          <w:rFonts w:ascii="Arial" w:hAnsi="Arial" w:cs="Arial"/>
          <w:sz w:val="20"/>
          <w:szCs w:val="20"/>
        </w:rPr>
        <w:t xml:space="preserve"> – predseda, Ladislav Korček, Ladislav </w:t>
      </w:r>
      <w:proofErr w:type="spellStart"/>
      <w:r>
        <w:rPr>
          <w:rFonts w:ascii="Arial" w:hAnsi="Arial" w:cs="Arial"/>
          <w:sz w:val="20"/>
          <w:szCs w:val="20"/>
        </w:rPr>
        <w:t>Krnáč</w:t>
      </w:r>
      <w:proofErr w:type="spellEnd"/>
      <w:r>
        <w:rPr>
          <w:rFonts w:ascii="Arial" w:hAnsi="Arial" w:cs="Arial"/>
          <w:sz w:val="20"/>
          <w:szCs w:val="20"/>
        </w:rPr>
        <w:t>, Tomáš Tóth a Milan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proofErr w:type="spellStart"/>
      <w:r>
        <w:rPr>
          <w:rFonts w:ascii="Arial" w:hAnsi="Arial" w:cs="Arial"/>
          <w:sz w:val="20"/>
          <w:szCs w:val="20"/>
        </w:rPr>
        <w:t>Škorník</w:t>
      </w:r>
      <w:proofErr w:type="spellEnd"/>
      <w:r>
        <w:rPr>
          <w:rFonts w:ascii="Arial" w:hAnsi="Arial" w:cs="Arial"/>
          <w:sz w:val="20"/>
          <w:szCs w:val="20"/>
        </w:rPr>
        <w:t xml:space="preserve"> – členovia.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 -    </w:t>
      </w:r>
      <w:r>
        <w:rPr>
          <w:rFonts w:ascii="Arial" w:hAnsi="Arial" w:cs="Arial"/>
          <w:b/>
          <w:sz w:val="20"/>
          <w:szCs w:val="20"/>
        </w:rPr>
        <w:t>Roman Horák</w:t>
      </w:r>
      <w:r>
        <w:rPr>
          <w:rFonts w:ascii="Arial" w:hAnsi="Arial" w:cs="Arial"/>
          <w:sz w:val="20"/>
          <w:szCs w:val="20"/>
        </w:rPr>
        <w:t xml:space="preserve"> – predseda, Jozef </w:t>
      </w:r>
      <w:proofErr w:type="spellStart"/>
      <w:r>
        <w:rPr>
          <w:rFonts w:ascii="Arial" w:hAnsi="Arial" w:cs="Arial"/>
          <w:sz w:val="20"/>
          <w:szCs w:val="20"/>
        </w:rPr>
        <w:t>Hrivik</w:t>
      </w:r>
      <w:proofErr w:type="spellEnd"/>
      <w:r>
        <w:rPr>
          <w:rFonts w:ascii="Arial" w:hAnsi="Arial" w:cs="Arial"/>
          <w:sz w:val="20"/>
          <w:szCs w:val="20"/>
        </w:rPr>
        <w:t xml:space="preserve">, Pavol </w:t>
      </w:r>
      <w:proofErr w:type="spellStart"/>
      <w:r>
        <w:rPr>
          <w:rFonts w:ascii="Arial" w:hAnsi="Arial" w:cs="Arial"/>
          <w:sz w:val="20"/>
          <w:szCs w:val="20"/>
        </w:rPr>
        <w:t>Ľorko</w:t>
      </w:r>
      <w:proofErr w:type="spellEnd"/>
      <w:r>
        <w:rPr>
          <w:rFonts w:ascii="Arial" w:hAnsi="Arial" w:cs="Arial"/>
          <w:sz w:val="20"/>
          <w:szCs w:val="20"/>
        </w:rPr>
        <w:t xml:space="preserve">, Miroslav Spišiak a Marián 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Oravec –   členovia.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KŽF – </w:t>
      </w:r>
      <w:r>
        <w:rPr>
          <w:rFonts w:ascii="Arial" w:hAnsi="Arial" w:cs="Arial"/>
          <w:b/>
          <w:sz w:val="20"/>
          <w:szCs w:val="20"/>
        </w:rPr>
        <w:t xml:space="preserve">Ján </w:t>
      </w:r>
      <w:proofErr w:type="spellStart"/>
      <w:r>
        <w:rPr>
          <w:rFonts w:ascii="Arial" w:hAnsi="Arial" w:cs="Arial"/>
          <w:b/>
          <w:sz w:val="20"/>
          <w:szCs w:val="20"/>
        </w:rPr>
        <w:t>Matonok</w:t>
      </w:r>
      <w:proofErr w:type="spellEnd"/>
      <w:r>
        <w:rPr>
          <w:rFonts w:ascii="Arial" w:hAnsi="Arial" w:cs="Arial"/>
          <w:sz w:val="20"/>
          <w:szCs w:val="20"/>
        </w:rPr>
        <w:t xml:space="preserve"> – predseda, Miroslava </w:t>
      </w:r>
      <w:proofErr w:type="spellStart"/>
      <w:r>
        <w:rPr>
          <w:rFonts w:ascii="Arial" w:hAnsi="Arial" w:cs="Arial"/>
          <w:sz w:val="20"/>
          <w:szCs w:val="20"/>
        </w:rPr>
        <w:t>Migaľová</w:t>
      </w:r>
      <w:proofErr w:type="spellEnd"/>
      <w:r>
        <w:rPr>
          <w:rFonts w:ascii="Arial" w:hAnsi="Arial" w:cs="Arial"/>
          <w:sz w:val="20"/>
          <w:szCs w:val="20"/>
        </w:rPr>
        <w:t xml:space="preserve">, Tomáš </w:t>
      </w:r>
      <w:proofErr w:type="spellStart"/>
      <w:r>
        <w:rPr>
          <w:rFonts w:ascii="Arial" w:hAnsi="Arial" w:cs="Arial"/>
          <w:sz w:val="20"/>
          <w:szCs w:val="20"/>
        </w:rPr>
        <w:t>Hvostík</w:t>
      </w:r>
      <w:proofErr w:type="spellEnd"/>
      <w:r>
        <w:rPr>
          <w:rFonts w:ascii="Arial" w:hAnsi="Arial" w:cs="Arial"/>
          <w:sz w:val="20"/>
          <w:szCs w:val="20"/>
        </w:rPr>
        <w:t xml:space="preserve"> a Tomáš </w:t>
      </w:r>
      <w:proofErr w:type="spellStart"/>
      <w:r>
        <w:rPr>
          <w:rFonts w:ascii="Arial" w:hAnsi="Arial" w:cs="Arial"/>
          <w:sz w:val="20"/>
          <w:szCs w:val="20"/>
        </w:rPr>
        <w:t>Gemza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( tajomník, administrátor) – členovia komisie.</w:t>
      </w:r>
    </w:p>
    <w:p w:rsidR="008D6DF7" w:rsidRDefault="008D6DF7" w:rsidP="008D6DF7">
      <w:pPr>
        <w:pStyle w:val="Odsekzoznamu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HK -     </w:t>
      </w:r>
      <w:r>
        <w:rPr>
          <w:rFonts w:ascii="Arial" w:hAnsi="Arial" w:cs="Arial"/>
          <w:b/>
          <w:sz w:val="20"/>
          <w:szCs w:val="20"/>
        </w:rPr>
        <w:t xml:space="preserve">Andrej </w:t>
      </w:r>
      <w:proofErr w:type="spellStart"/>
      <w:r>
        <w:rPr>
          <w:rFonts w:ascii="Arial" w:hAnsi="Arial" w:cs="Arial"/>
          <w:b/>
          <w:sz w:val="20"/>
          <w:szCs w:val="20"/>
        </w:rPr>
        <w:t>Patka</w:t>
      </w:r>
      <w:proofErr w:type="spellEnd"/>
      <w:r>
        <w:rPr>
          <w:rFonts w:ascii="Arial" w:hAnsi="Arial" w:cs="Arial"/>
          <w:sz w:val="20"/>
          <w:szCs w:val="20"/>
        </w:rPr>
        <w:t xml:space="preserve"> – predseda komisie.</w:t>
      </w:r>
    </w:p>
    <w:p w:rsidR="008D6DF7" w:rsidRDefault="008D6DF7" w:rsidP="008D6DF7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vzhľadom na situáciu a opatrenia v súvislosti s 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19 zrušenie konania FP rozhodcov,</w:t>
      </w:r>
    </w:p>
    <w:p w:rsidR="008D6DF7" w:rsidRDefault="008D6DF7" w:rsidP="008D6DF7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zmenu termínu a miesta konania zasadnutia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ktoré sa najbližšie uskutoční 2.10.2020 v Námestove. </w:t>
      </w:r>
    </w:p>
    <w:p w:rsidR="008D6DF7" w:rsidRDefault="008D6DF7" w:rsidP="008D6DF7">
      <w:pPr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Odporúča:</w:t>
      </w:r>
    </w:p>
    <w:p w:rsidR="008D6DF7" w:rsidRDefault="008D6DF7" w:rsidP="008D6DF7">
      <w:pPr>
        <w:pStyle w:val="Odsekzoznamu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hráčom, členom realizačných tímov, rozhodcom a DZ, ktorí absolvovali test na </w:t>
      </w:r>
      <w:proofErr w:type="spellStart"/>
      <w:r>
        <w:rPr>
          <w:rFonts w:ascii="Arial" w:hAnsi="Arial" w:cs="Arial"/>
          <w:sz w:val="20"/>
          <w:szCs w:val="20"/>
        </w:rPr>
        <w:t>Covid</w:t>
      </w:r>
      <w:proofErr w:type="spellEnd"/>
      <w:r>
        <w:rPr>
          <w:rFonts w:ascii="Arial" w:hAnsi="Arial" w:cs="Arial"/>
          <w:sz w:val="20"/>
          <w:szCs w:val="20"/>
        </w:rPr>
        <w:t xml:space="preserve"> 19, aby sa zúčastnili najbližšieho MFS, až po </w:t>
      </w:r>
      <w:proofErr w:type="spellStart"/>
      <w:r>
        <w:rPr>
          <w:rFonts w:ascii="Arial" w:hAnsi="Arial" w:cs="Arial"/>
          <w:sz w:val="20"/>
          <w:szCs w:val="20"/>
        </w:rPr>
        <w:t>obdržaní</w:t>
      </w:r>
      <w:proofErr w:type="spellEnd"/>
      <w:r>
        <w:rPr>
          <w:rFonts w:ascii="Arial" w:hAnsi="Arial" w:cs="Arial"/>
          <w:sz w:val="20"/>
          <w:szCs w:val="20"/>
        </w:rPr>
        <w:t xml:space="preserve"> negatívneho výsledku testovania.</w:t>
      </w:r>
    </w:p>
    <w:p w:rsidR="00641D7E" w:rsidRDefault="008D6DF7"/>
    <w:sectPr w:rsidR="00641D7E" w:rsidSect="00C5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677AE"/>
    <w:multiLevelType w:val="hybridMultilevel"/>
    <w:tmpl w:val="AE8840E2"/>
    <w:lvl w:ilvl="0" w:tplc="06ECE6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6DF7"/>
    <w:rsid w:val="00321557"/>
    <w:rsid w:val="007D7D0C"/>
    <w:rsid w:val="008D6DF7"/>
    <w:rsid w:val="00C5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D6D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D6D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5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2021-02-26T11:07:00Z</dcterms:created>
  <dcterms:modified xsi:type="dcterms:W3CDTF">2021-02-26T11:08:00Z</dcterms:modified>
</cp:coreProperties>
</file>